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2EBF" w:rsidRDefault="001C4716">
      <w:pPr>
        <w:pStyle w:val="Title"/>
      </w:pPr>
      <w:r>
        <w:t>Software Requirements Specification</w:t>
      </w:r>
    </w:p>
    <w:p w:rsidR="00282EBF" w:rsidRDefault="001C4716">
      <w:r>
        <w:t>for</w:t>
      </w:r>
    </w:p>
    <w:p w:rsidR="00282EBF" w:rsidRDefault="001C4716">
      <w:pPr>
        <w:pStyle w:val="Heading1"/>
      </w:pPr>
      <w:r>
        <w:t>Supermarket Management System (SMS)</w:t>
      </w:r>
    </w:p>
    <w:p w:rsidR="00282EBF" w:rsidRDefault="001C4716">
      <w:r>
        <w:t>Version 1.0 Approved</w:t>
      </w:r>
    </w:p>
    <w:p w:rsidR="00282EBF" w:rsidRDefault="001C4716">
      <w:r>
        <w:t>Prepared by</w:t>
      </w:r>
      <w:r>
        <w:br/>
        <w:t>MHD HADI SAID ALKADDOUR</w:t>
      </w:r>
      <w:r>
        <w:br/>
        <w:t>June 9, 2025</w:t>
      </w:r>
    </w:p>
    <w:p w:rsidR="00282EBF" w:rsidRDefault="001C4716">
      <w:r>
        <w:br w:type="page"/>
      </w:r>
    </w:p>
    <w:p w:rsidR="00282EBF" w:rsidRDefault="001C4716">
      <w:pPr>
        <w:pStyle w:val="Heading1"/>
      </w:pPr>
      <w:r>
        <w:lastRenderedPageBreak/>
        <w:t>Table of Contents</w:t>
      </w:r>
    </w:p>
    <w:p w:rsidR="00282EBF" w:rsidRDefault="001C4716" w:rsidP="00F95301">
      <w:r>
        <w:br/>
        <w:t>1. Introduction</w:t>
      </w:r>
      <w:r>
        <w:br/>
        <w:t xml:space="preserve">    1.1 Purpose</w:t>
      </w:r>
      <w:r>
        <w:br/>
        <w:t xml:space="preserve">    1.2 Document Conventions</w:t>
      </w:r>
      <w:r>
        <w:br/>
        <w:t xml:space="preserve">    1.3 Intended Audience and Reading Suggestions</w:t>
      </w:r>
      <w:r>
        <w:br/>
        <w:t xml:space="preserve">    1.4 Product Scope</w:t>
      </w:r>
      <w:r>
        <w:br/>
        <w:t xml:space="preserve">    1.5 References</w:t>
      </w:r>
      <w:r>
        <w:br/>
        <w:t>2. Overall Description</w:t>
      </w:r>
      <w:r>
        <w:br/>
        <w:t xml:space="preserve">    2.1 Product Perspective</w:t>
      </w:r>
      <w:r>
        <w:br/>
        <w:t xml:space="preserve">    2.2 Product Functions</w:t>
      </w:r>
      <w:r>
        <w:br/>
        <w:t xml:space="preserve">    2.3 User Classes and Characteristics</w:t>
      </w:r>
      <w:r>
        <w:br/>
        <w:t xml:space="preserve">    2.4 Operating Environment</w:t>
      </w:r>
      <w:r>
        <w:br/>
        <w:t xml:space="preserve">    2.5 Design and Implementation Constraints</w:t>
      </w:r>
      <w:r>
        <w:br/>
        <w:t xml:space="preserve">    2.6 User Documentation</w:t>
      </w:r>
      <w:r>
        <w:br/>
        <w:t xml:space="preserve">    2.7 Assumptions and Dependencies</w:t>
      </w:r>
      <w:r>
        <w:br/>
        <w:t>3. External Interface Requirements</w:t>
      </w:r>
      <w:r>
        <w:br/>
        <w:t xml:space="preserve">    3.1 User Interfaces</w:t>
      </w:r>
      <w:r>
        <w:br/>
        <w:t xml:space="preserve">    3.2 Hardware Interfaces</w:t>
      </w:r>
      <w:r>
        <w:br/>
        <w:t xml:space="preserve">    3.3 Software Interfaces</w:t>
      </w:r>
      <w:r>
        <w:br/>
        <w:t xml:space="preserve">    3.4 Communications Interfaces</w:t>
      </w:r>
      <w:r>
        <w:br/>
        <w:t>4. System Features</w:t>
      </w:r>
      <w:r>
        <w:br/>
        <w:t xml:space="preserve">    4.1 Inventory Management</w:t>
      </w:r>
      <w:r>
        <w:br/>
        <w:t xml:space="preserve">    4.2 Point of Sale (POS)</w:t>
      </w:r>
      <w:r>
        <w:br/>
        <w:t xml:space="preserve">    4.3 Repor</w:t>
      </w:r>
      <w:r w:rsidR="00F95301">
        <w:t>ting</w:t>
      </w:r>
      <w:r w:rsidR="00F95301">
        <w:br/>
        <w:t xml:space="preserve">    4.4 Profile Management</w:t>
      </w:r>
      <w:r>
        <w:br/>
        <w:t>5. Other Nonfunctional Requirements</w:t>
      </w:r>
      <w:r>
        <w:br/>
        <w:t>6. Appendix A: Glossary</w:t>
      </w:r>
      <w:r>
        <w:br/>
      </w:r>
    </w:p>
    <w:p w:rsidR="00282EBF" w:rsidRDefault="001C4716">
      <w:r>
        <w:br w:type="page"/>
      </w:r>
    </w:p>
    <w:p w:rsidR="00282EBF" w:rsidRDefault="001C4716">
      <w:pPr>
        <w:pStyle w:val="Heading1"/>
      </w:pPr>
      <w:r>
        <w:lastRenderedPageBreak/>
        <w:t>1. Introduction</w:t>
      </w:r>
    </w:p>
    <w:p w:rsidR="00282EBF" w:rsidRDefault="001C4716">
      <w:pPr>
        <w:pStyle w:val="Heading2"/>
      </w:pPr>
      <w:r>
        <w:t>1.1 Purpose</w:t>
      </w:r>
    </w:p>
    <w:p w:rsidR="00282EBF" w:rsidRDefault="001C4716">
      <w:r>
        <w:br/>
        <w:t>This Software Requirements Specification (SRS) outlines the Supermarket Management System (SMS), a desktop-based system aimed at optimizing the daily operations of supermarkets, including inventory control, sales processing, reporting, and user management. The document serves as a foundation for development, testing, and validation of the application and is intended for software engineers, testers, and end users.</w:t>
      </w:r>
      <w:r>
        <w:br/>
      </w:r>
    </w:p>
    <w:p w:rsidR="00282EBF" w:rsidRDefault="001C4716">
      <w:pPr>
        <w:pStyle w:val="Heading2"/>
      </w:pPr>
      <w:r>
        <w:t>1.2 Document Conventions</w:t>
      </w:r>
    </w:p>
    <w:p w:rsidR="00282EBF" w:rsidRDefault="001C4716">
      <w:r>
        <w:br/>
        <w:t>Font: Times New Roman</w:t>
      </w:r>
      <w:r>
        <w:br/>
        <w:t>Font Size: 18 for Main Headings</w:t>
      </w:r>
      <w:r>
        <w:br/>
        <w:t>Font Size: 14 for Subheadings</w:t>
      </w:r>
      <w:r>
        <w:br/>
        <w:t>Font Size: 12 for the content</w:t>
      </w:r>
      <w:r>
        <w:br/>
        <w:t>Color: Purple text indicates where images should be inserted</w:t>
      </w:r>
      <w:r>
        <w:br/>
      </w:r>
    </w:p>
    <w:p w:rsidR="00282EBF" w:rsidRDefault="001C4716">
      <w:pPr>
        <w:pStyle w:val="Heading2"/>
      </w:pPr>
      <w:r>
        <w:t>1.3 Intended Audience and Reading Suggestions</w:t>
      </w:r>
    </w:p>
    <w:p w:rsidR="00282EBF" w:rsidRDefault="001C4716">
      <w:r>
        <w:br/>
        <w:t>- Developers: to understand system design and required functionalities.</w:t>
      </w:r>
      <w:r>
        <w:br/>
        <w:t>- Testers: to create test cases based on system behavior.</w:t>
      </w:r>
      <w:r>
        <w:br/>
        <w:t>- Managers: to assess feature completeness and business goals.</w:t>
      </w:r>
      <w:r>
        <w:br/>
        <w:t>- End users: to get insight into how the system works.</w:t>
      </w:r>
      <w:r>
        <w:br/>
        <w:t>Read from Section 2 onward to understand the application's structure and purpose.</w:t>
      </w:r>
      <w:r>
        <w:br/>
      </w:r>
    </w:p>
    <w:p w:rsidR="00282EBF" w:rsidRDefault="001C4716">
      <w:pPr>
        <w:pStyle w:val="Heading2"/>
      </w:pPr>
      <w:r>
        <w:t>1.4 Product Scope</w:t>
      </w:r>
    </w:p>
    <w:p w:rsidR="00282EBF" w:rsidRDefault="001C4716">
      <w:r>
        <w:br/>
        <w:t>SMS is a Windows desktop application for supermarket staff to manage operations efficiently. Features include inventory control, sales transactions through POS, dynamic reports in PDF, and secure user account management.</w:t>
      </w:r>
      <w:r>
        <w:br/>
      </w:r>
    </w:p>
    <w:p w:rsidR="00282EBF" w:rsidRDefault="001C4716">
      <w:pPr>
        <w:pStyle w:val="Heading2"/>
      </w:pPr>
      <w:r>
        <w:t>1.5 References</w:t>
      </w:r>
    </w:p>
    <w:p w:rsidR="00282EBF" w:rsidRDefault="001C4716">
      <w:r>
        <w:t>Internal developer documents and C# Windows Forms application documentation.</w:t>
      </w:r>
    </w:p>
    <w:p w:rsidR="00282EBF" w:rsidRDefault="001C4716">
      <w:pPr>
        <w:pStyle w:val="Heading1"/>
      </w:pPr>
      <w:r>
        <w:lastRenderedPageBreak/>
        <w:t>2. Overall Description</w:t>
      </w:r>
    </w:p>
    <w:p w:rsidR="00282EBF" w:rsidRDefault="001C4716">
      <w:pPr>
        <w:pStyle w:val="Heading2"/>
      </w:pPr>
      <w:r>
        <w:t>2.1 Product Perspective</w:t>
      </w:r>
    </w:p>
    <w:p w:rsidR="00282EBF" w:rsidRDefault="001C4716">
      <w:r>
        <w:br/>
        <w:t>SMS is a standalone desktop application using C# and Windows Forms with no external network dependency. It integrates DevExpress for UI enhancement and iTextSharp for PDF generation.</w:t>
      </w:r>
      <w:r>
        <w:br/>
      </w:r>
    </w:p>
    <w:p w:rsidR="00282EBF" w:rsidRDefault="001C4716">
      <w:pPr>
        <w:pStyle w:val="Heading2"/>
      </w:pPr>
      <w:r>
        <w:t>2.2 Product Functions</w:t>
      </w:r>
    </w:p>
    <w:p w:rsidR="00282EBF" w:rsidRDefault="001C4716" w:rsidP="001C4716">
      <w:r>
        <w:br/>
        <w:t>- Authentication system with SHA-256 encrypted passwords.</w:t>
      </w:r>
      <w:r>
        <w:br/>
        <w:t>- Inventory management including adding, editing, deleting, and searching products.</w:t>
      </w:r>
      <w:r>
        <w:br/>
        <w:t>- POS for scanning barcodes and generating receipts.</w:t>
      </w:r>
      <w:r>
        <w:br/>
        <w:t>- Sales reporting and inventory timeline analytics.</w:t>
      </w:r>
      <w:r>
        <w:br/>
        <w:t>- Admin functionality to monitor activity logs and manage users.</w:t>
      </w:r>
      <w:r>
        <w:br/>
      </w:r>
    </w:p>
    <w:p w:rsidR="00282EBF" w:rsidRDefault="001C4716">
      <w:pPr>
        <w:pStyle w:val="Heading2"/>
      </w:pPr>
      <w:r>
        <w:t>2.3 User Classes and Characteristics</w:t>
      </w:r>
    </w:p>
    <w:p w:rsidR="00282EBF" w:rsidRDefault="001C4716">
      <w:r>
        <w:br/>
        <w:t>- Admin: Manages all system features and users. Experienced with administrative tasks.</w:t>
      </w:r>
      <w:r>
        <w:br/>
        <w:t>- Cashier: Focused on POS and product lookup. Requires minimal training.</w:t>
      </w:r>
      <w:r>
        <w:br/>
        <w:t>- Inventory Manager: Manages stock and reporting. Intermediate knowledge required.</w:t>
      </w:r>
      <w:r>
        <w:br/>
      </w:r>
    </w:p>
    <w:p w:rsidR="00282EBF" w:rsidRDefault="001C4716">
      <w:pPr>
        <w:pStyle w:val="Heading2"/>
      </w:pPr>
      <w:r>
        <w:t>2.4 Operating Environment</w:t>
      </w:r>
    </w:p>
    <w:p w:rsidR="00282EBF" w:rsidRDefault="001C4716">
      <w:r>
        <w:br/>
        <w:t>- Windows 10 or newer operating system</w:t>
      </w:r>
      <w:r>
        <w:br/>
        <w:t>- .NET Framework 4.7.2 or higher</w:t>
      </w:r>
      <w:r>
        <w:br/>
        <w:t>- SQLite database</w:t>
      </w:r>
      <w:r>
        <w:br/>
        <w:t>- DevExpress and iTextSharp libraries</w:t>
      </w:r>
      <w:r>
        <w:br/>
      </w:r>
    </w:p>
    <w:p w:rsidR="00282EBF" w:rsidRDefault="001C4716">
      <w:pPr>
        <w:pStyle w:val="Heading2"/>
      </w:pPr>
      <w:r>
        <w:t>2.5 Design and Implementation Constraints</w:t>
      </w:r>
    </w:p>
    <w:p w:rsidR="00282EBF" w:rsidRDefault="001C4716">
      <w:r>
        <w:br/>
        <w:t>- Local-only data access (no cloud sync)</w:t>
      </w:r>
      <w:r>
        <w:br/>
        <w:t>- Data stored in flat .db SQLite files</w:t>
      </w:r>
      <w:r>
        <w:br/>
        <w:t>- UI limited to Windows Forms</w:t>
      </w:r>
      <w:r>
        <w:br/>
        <w:t>- Requires DevExpress license for advanced UI components</w:t>
      </w:r>
      <w:r>
        <w:br/>
      </w:r>
    </w:p>
    <w:p w:rsidR="00282EBF" w:rsidRDefault="001C4716">
      <w:pPr>
        <w:pStyle w:val="Heading2"/>
      </w:pPr>
      <w:r>
        <w:t>2.6 User Documentation</w:t>
      </w:r>
    </w:p>
    <w:p w:rsidR="00282EBF" w:rsidRDefault="001C4716">
      <w:r>
        <w:t>User manual (PDF), quick-start guide, and in-app tooltips.</w:t>
      </w:r>
    </w:p>
    <w:p w:rsidR="00282EBF" w:rsidRDefault="001C4716">
      <w:pPr>
        <w:pStyle w:val="Heading2"/>
      </w:pPr>
      <w:r>
        <w:lastRenderedPageBreak/>
        <w:t>2.7 Assumptions and Dependencies</w:t>
      </w:r>
    </w:p>
    <w:p w:rsidR="00282EBF" w:rsidRDefault="001C4716">
      <w:r>
        <w:br/>
        <w:t>- Assumes operators can use Windows desktop environments</w:t>
      </w:r>
      <w:r>
        <w:br/>
        <w:t>- Barcode scanner (optional) must emulate keyboard input</w:t>
      </w:r>
      <w:r>
        <w:br/>
        <w:t>- Visual Studio environment for development and updates</w:t>
      </w:r>
      <w:r>
        <w:br/>
      </w:r>
    </w:p>
    <w:p w:rsidR="00282EBF" w:rsidRDefault="001C4716">
      <w:pPr>
        <w:pStyle w:val="Heading1"/>
      </w:pPr>
      <w:r>
        <w:t>3. External Interface Requirements</w:t>
      </w:r>
    </w:p>
    <w:p w:rsidR="00282EBF" w:rsidRDefault="001C4716">
      <w:pPr>
        <w:pStyle w:val="Heading2"/>
      </w:pPr>
      <w:r>
        <w:t>3.1 User Interfaces</w:t>
      </w:r>
    </w:p>
    <w:p w:rsidR="00BE0E34" w:rsidRDefault="001C4716" w:rsidP="003238E8">
      <w:r>
        <w:br/>
        <w:t>- Login Page: Input for username and password</w:t>
      </w:r>
      <w:r>
        <w:br/>
      </w:r>
      <w:r w:rsidR="006B008B" w:rsidRPr="006B008B">
        <w:drawing>
          <wp:inline distT="0" distB="0" distL="0" distR="0" wp14:anchorId="5430AD2D" wp14:editId="2C751EFB">
            <wp:extent cx="3186752" cy="258112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89806" cy="258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- Dashboard: Navigation bar for POS, Inventory, Reports, Profile, Logout</w:t>
      </w:r>
      <w:r>
        <w:br/>
      </w:r>
      <w:r w:rsidR="008C451E" w:rsidRPr="008C451E">
        <w:drawing>
          <wp:inline distT="0" distB="0" distL="0" distR="0" wp14:anchorId="76FFB617" wp14:editId="27232DE0">
            <wp:extent cx="3220872" cy="18169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26538" cy="182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E34" w:rsidRDefault="00BE0E34" w:rsidP="003238E8"/>
    <w:p w:rsidR="00BE0E34" w:rsidRDefault="00BE0E34" w:rsidP="003238E8"/>
    <w:p w:rsidR="00BE0E34" w:rsidRDefault="00BE0E34" w:rsidP="003238E8"/>
    <w:p w:rsidR="00BE0E34" w:rsidRDefault="001C4716" w:rsidP="003238E8">
      <w:r>
        <w:lastRenderedPageBreak/>
        <w:br/>
        <w:t>- Inventory Module: Table showing barcode, product name, price, quantity, and actions</w:t>
      </w:r>
      <w:r>
        <w:br/>
      </w:r>
      <w:r w:rsidR="006F020E" w:rsidRPr="006F020E">
        <w:drawing>
          <wp:inline distT="0" distB="0" distL="0" distR="0" wp14:anchorId="35BD3BB3" wp14:editId="2C1A278C">
            <wp:extent cx="3234519" cy="1838884"/>
            <wp:effectExtent l="0" t="0" r="444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40825" cy="184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- POS Page: Barcode input, dynamic cart, checkout, and print receipt</w:t>
      </w:r>
      <w:r>
        <w:br/>
      </w:r>
      <w:r w:rsidR="007E1270" w:rsidRPr="007E1270">
        <w:drawing>
          <wp:inline distT="0" distB="0" distL="0" distR="0" wp14:anchorId="184E319E" wp14:editId="6123B8A6">
            <wp:extent cx="3125337" cy="171604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28153" cy="171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- Reports Module: Date filters, table of sales, export to PDF</w:t>
      </w:r>
      <w:r>
        <w:br/>
      </w:r>
      <w:r w:rsidR="003238E8" w:rsidRPr="003238E8">
        <w:drawing>
          <wp:inline distT="0" distB="0" distL="0" distR="0" wp14:anchorId="0C7C3646" wp14:editId="1543A16B">
            <wp:extent cx="3321094" cy="1903863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4191" cy="1905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282EBF" w:rsidRDefault="001C4716" w:rsidP="003238E8">
      <w:r>
        <w:lastRenderedPageBreak/>
        <w:t>- Profile Page: Display and update user info</w:t>
      </w:r>
      <w:r>
        <w:br/>
      </w:r>
      <w:r w:rsidR="00DA49D2" w:rsidRPr="00DA49D2">
        <w:drawing>
          <wp:inline distT="0" distB="0" distL="0" distR="0" wp14:anchorId="293289FE" wp14:editId="238FD8DD">
            <wp:extent cx="3282287" cy="19108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5980" cy="1913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282EBF" w:rsidRDefault="001C4716">
      <w:pPr>
        <w:pStyle w:val="Heading2"/>
      </w:pPr>
      <w:r>
        <w:t>3.2 Hardware Interfaces</w:t>
      </w:r>
    </w:p>
    <w:p w:rsidR="00282EBF" w:rsidRDefault="001C4716">
      <w:r>
        <w:t>Standard PC with mouse and keyboard. Barcode scanner optional. Printer required for receipts.</w:t>
      </w:r>
    </w:p>
    <w:p w:rsidR="00282EBF" w:rsidRDefault="001C4716">
      <w:pPr>
        <w:pStyle w:val="Heading2"/>
      </w:pPr>
      <w:r>
        <w:t>3.3 Software Interfaces</w:t>
      </w:r>
    </w:p>
    <w:p w:rsidR="00282EBF" w:rsidRDefault="001C4716">
      <w:r>
        <w:t>.NET Runtime, SQLite3, DevExpress UI library, iTextSharp PDF toolkit.</w:t>
      </w:r>
    </w:p>
    <w:p w:rsidR="00282EBF" w:rsidRDefault="001C4716">
      <w:pPr>
        <w:pStyle w:val="Heading2"/>
      </w:pPr>
      <w:r>
        <w:t>3.4 Communications Interfaces</w:t>
      </w:r>
    </w:p>
    <w:p w:rsidR="00282EBF" w:rsidRDefault="001C4716">
      <w:r>
        <w:t>All functions are performed locally; no internet connection required.</w:t>
      </w:r>
    </w:p>
    <w:p w:rsidR="00282EBF" w:rsidRDefault="001C4716">
      <w:pPr>
        <w:pStyle w:val="Heading1"/>
      </w:pPr>
      <w:r>
        <w:t>4. System Features</w:t>
      </w:r>
    </w:p>
    <w:p w:rsidR="00282EBF" w:rsidRDefault="001C4716">
      <w:pPr>
        <w:pStyle w:val="Heading2"/>
      </w:pPr>
      <w:r>
        <w:t>4.1 Inventory Management</w:t>
      </w:r>
    </w:p>
    <w:p w:rsidR="00282EBF" w:rsidRDefault="001C4716">
      <w:r>
        <w:br/>
        <w:t>Allows users to manage product stock with CRUD operations. Each product has fields: barcode, name, category, quantity, price, and critical level.</w:t>
      </w:r>
      <w:r>
        <w:br/>
      </w:r>
    </w:p>
    <w:p w:rsidR="00BE0E34" w:rsidRDefault="00BE0E34"/>
    <w:p w:rsidR="00BE0E34" w:rsidRDefault="00BE0E34"/>
    <w:p w:rsidR="00BE0E34" w:rsidRDefault="00BE0E34"/>
    <w:p w:rsidR="00BE0E34" w:rsidRDefault="00BE0E34"/>
    <w:p w:rsidR="00BE0E34" w:rsidRDefault="00BE0E34"/>
    <w:p w:rsidR="00BE0E34" w:rsidRDefault="00BE0E34"/>
    <w:p w:rsidR="00282EBF" w:rsidRDefault="001C4716">
      <w:pPr>
        <w:pStyle w:val="Heading2"/>
      </w:pPr>
      <w:r>
        <w:lastRenderedPageBreak/>
        <w:t>4.2 Point of Sale (POS)</w:t>
      </w:r>
    </w:p>
    <w:p w:rsidR="00282EBF" w:rsidRDefault="001C4716" w:rsidP="0093764B">
      <w:r>
        <w:br/>
        <w:t>Sales interface allows users to scan products, add to cart, view totals, apply discounts, and print receipts.</w:t>
      </w:r>
      <w:r>
        <w:br/>
      </w:r>
      <w:r w:rsidR="0093764B" w:rsidRPr="0093764B">
        <w:drawing>
          <wp:inline distT="0" distB="0" distL="0" distR="0" wp14:anchorId="37315C72" wp14:editId="5576954C">
            <wp:extent cx="3705367" cy="1895570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09990" cy="189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282EBF" w:rsidRDefault="001C4716">
      <w:pPr>
        <w:pStyle w:val="Heading2"/>
      </w:pPr>
      <w:r>
        <w:t>4.3 Reporting</w:t>
      </w:r>
    </w:p>
    <w:p w:rsidR="00282EBF" w:rsidRDefault="001C4716" w:rsidP="0049613F">
      <w:r>
        <w:br/>
        <w:t>Reports include sales by date and inventory change over time. Reports are exportable as PDFs and viewable in-app.</w:t>
      </w:r>
      <w:r>
        <w:br/>
      </w:r>
      <w:r w:rsidR="0049613F" w:rsidRPr="0049613F">
        <w:drawing>
          <wp:inline distT="0" distB="0" distL="0" distR="0" wp14:anchorId="6B041748" wp14:editId="74742699">
            <wp:extent cx="3405116" cy="1851138"/>
            <wp:effectExtent l="0" t="0" r="508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407909" cy="185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282EBF" w:rsidRDefault="001C4716">
      <w:pPr>
        <w:pStyle w:val="Heading2"/>
      </w:pPr>
      <w:r>
        <w:t>4.4 Profile Management</w:t>
      </w:r>
    </w:p>
    <w:p w:rsidR="00282EBF" w:rsidRDefault="001C4716">
      <w:r>
        <w:br/>
        <w:t>Users can update their names and passwords. Profile includes personal details and a summary of their actions.</w:t>
      </w:r>
      <w:r>
        <w:br/>
      </w:r>
    </w:p>
    <w:p w:rsidR="00BE0E34" w:rsidRDefault="00BE0E34">
      <w:bookmarkStart w:id="0" w:name="_GoBack"/>
      <w:bookmarkEnd w:id="0"/>
    </w:p>
    <w:p w:rsidR="00282EBF" w:rsidRDefault="001C4716">
      <w:pPr>
        <w:pStyle w:val="Heading1"/>
      </w:pPr>
      <w:r>
        <w:lastRenderedPageBreak/>
        <w:t>5. Other Nonfunctional Requirements</w:t>
      </w:r>
    </w:p>
    <w:p w:rsidR="00282EBF" w:rsidRDefault="001C4716">
      <w:pPr>
        <w:pStyle w:val="Heading2"/>
      </w:pPr>
      <w:r>
        <w:t>5.1 Performance Requirements</w:t>
      </w:r>
    </w:p>
    <w:p w:rsidR="00282EBF" w:rsidRDefault="001C4716">
      <w:r>
        <w:t>Optimized to run on 2+ GHz processors with at least 2 GB RAM.</w:t>
      </w:r>
    </w:p>
    <w:p w:rsidR="00282EBF" w:rsidRDefault="001C4716">
      <w:pPr>
        <w:pStyle w:val="Heading2"/>
      </w:pPr>
      <w:r>
        <w:t>5.2 Usability</w:t>
      </w:r>
    </w:p>
    <w:p w:rsidR="00282EBF" w:rsidRDefault="001C4716">
      <w:r>
        <w:t>Simple layout with visual feedback. Icons and shortcuts included.</w:t>
      </w:r>
    </w:p>
    <w:p w:rsidR="00282EBF" w:rsidRDefault="001C4716">
      <w:pPr>
        <w:pStyle w:val="Heading2"/>
      </w:pPr>
      <w:r>
        <w:t>5.3 Security Requirements</w:t>
      </w:r>
    </w:p>
    <w:p w:rsidR="00282EBF" w:rsidRDefault="001C4716">
      <w:r>
        <w:t>Login protected by hashed passwords. Role-based access control enforced.</w:t>
      </w:r>
    </w:p>
    <w:p w:rsidR="00282EBF" w:rsidRDefault="001C4716">
      <w:pPr>
        <w:pStyle w:val="Heading2"/>
      </w:pPr>
      <w:r>
        <w:t>5.4 Software Quality Attributes</w:t>
      </w:r>
    </w:p>
    <w:p w:rsidR="00282EBF" w:rsidRDefault="001C4716">
      <w:r>
        <w:t>Modular structure, minimal crash reports, consistent interface elements.</w:t>
      </w:r>
    </w:p>
    <w:p w:rsidR="00282EBF" w:rsidRDefault="001C4716">
      <w:pPr>
        <w:pStyle w:val="Heading2"/>
      </w:pPr>
      <w:r>
        <w:t>5.5 Business Rules</w:t>
      </w:r>
    </w:p>
    <w:p w:rsidR="00282EBF" w:rsidRDefault="001C4716">
      <w:r>
        <w:t>Only Admins can delete users. Cashiers cannot edit products. Logs are immutable.</w:t>
      </w:r>
    </w:p>
    <w:p w:rsidR="00282EBF" w:rsidRDefault="001C4716">
      <w:pPr>
        <w:pStyle w:val="Heading1"/>
      </w:pPr>
      <w:r>
        <w:t>6. Appendix A: Glossary</w:t>
      </w:r>
    </w:p>
    <w:p w:rsidR="00282EBF" w:rsidRDefault="001C4716">
      <w:r>
        <w:br/>
        <w:t>- POS: Point of Sale, sales processing interface</w:t>
      </w:r>
      <w:r>
        <w:br/>
      </w:r>
      <w:r>
        <w:br/>
        <w:t>- SHA-256: Secure hash function used for password encryption</w:t>
      </w:r>
      <w:r>
        <w:br/>
      </w:r>
      <w:r>
        <w:br/>
        <w:t>- CRUD: Create, Read, Update, Delete</w:t>
      </w:r>
      <w:r>
        <w:br/>
      </w:r>
      <w:r>
        <w:br/>
        <w:t>- DevExpress: A library for advanced Windows Forms UI</w:t>
      </w:r>
      <w:r>
        <w:br/>
      </w:r>
      <w:r>
        <w:br/>
        <w:t>- iTextSharp: Library used to generate PDF reports</w:t>
      </w:r>
      <w:r>
        <w:br/>
      </w:r>
      <w:r>
        <w:br/>
        <w:t>- SKU: Stock Keeping Unit, unique identifier for inventory items</w:t>
      </w:r>
      <w:r>
        <w:br/>
      </w:r>
      <w:r>
        <w:br/>
        <w:t>- DB: Database</w:t>
      </w:r>
      <w:r>
        <w:br/>
      </w:r>
      <w:r>
        <w:br/>
      </w:r>
    </w:p>
    <w:sectPr w:rsidR="00282EBF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1C4716"/>
    <w:rsid w:val="00282EBF"/>
    <w:rsid w:val="0029639D"/>
    <w:rsid w:val="003238E8"/>
    <w:rsid w:val="00326F90"/>
    <w:rsid w:val="0049613F"/>
    <w:rsid w:val="006B008B"/>
    <w:rsid w:val="006F020E"/>
    <w:rsid w:val="007E1270"/>
    <w:rsid w:val="00865AC6"/>
    <w:rsid w:val="008C451E"/>
    <w:rsid w:val="0093764B"/>
    <w:rsid w:val="00A32357"/>
    <w:rsid w:val="00AA1D8D"/>
    <w:rsid w:val="00B47730"/>
    <w:rsid w:val="00BE0E34"/>
    <w:rsid w:val="00CB0664"/>
    <w:rsid w:val="00DA49D2"/>
    <w:rsid w:val="00F95301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FCFFC8"/>
  <w14:defaultImageDpi w14:val="300"/>
  <w15:docId w15:val="{84FACBA7-C366-48AC-9E72-4C1D142E38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40CADAA-B6EB-4828-A47F-A44D0856DE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9</Pages>
  <Words>898</Words>
  <Characters>5123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6009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mhmad kadoor</cp:lastModifiedBy>
  <cp:revision>13</cp:revision>
  <dcterms:created xsi:type="dcterms:W3CDTF">2013-12-23T23:15:00Z</dcterms:created>
  <dcterms:modified xsi:type="dcterms:W3CDTF">2025-06-12T20:09:00Z</dcterms:modified>
  <cp:category/>
</cp:coreProperties>
</file>